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FD" w:rsidRDefault="000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31, 2019</w:t>
      </w:r>
    </w:p>
    <w:p w:rsidR="004D1130" w:rsidRPr="004D1130" w:rsidRDefault="004D1130">
      <w:pPr>
        <w:rPr>
          <w:rFonts w:ascii="Times New Roman" w:hAnsi="Times New Roman" w:cs="Times New Roman"/>
          <w:sz w:val="24"/>
          <w:szCs w:val="24"/>
        </w:rPr>
      </w:pPr>
      <w:r w:rsidRPr="004D1130">
        <w:rPr>
          <w:rFonts w:ascii="Times New Roman" w:hAnsi="Times New Roman" w:cs="Times New Roman"/>
          <w:sz w:val="24"/>
          <w:szCs w:val="24"/>
        </w:rPr>
        <w:t xml:space="preserve">Dear Parent/Guardian: </w:t>
      </w:r>
    </w:p>
    <w:p w:rsidR="004D1130" w:rsidRPr="004D1130" w:rsidRDefault="004D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314D1">
        <w:rPr>
          <w:rFonts w:ascii="Times New Roman" w:hAnsi="Times New Roman" w:cs="Times New Roman"/>
          <w:sz w:val="24"/>
          <w:szCs w:val="24"/>
        </w:rPr>
        <w:t>strongly urge</w:t>
      </w:r>
      <w:r w:rsidRPr="004D1130">
        <w:rPr>
          <w:rFonts w:ascii="Times New Roman" w:hAnsi="Times New Roman" w:cs="Times New Roman"/>
          <w:sz w:val="24"/>
          <w:szCs w:val="24"/>
        </w:rPr>
        <w:t xml:space="preserve"> parents to give their children their medications at home whenever possible. If it is necessary for your child to take medication at school the following policy must be followed: </w:t>
      </w:r>
    </w:p>
    <w:p w:rsidR="007D1921" w:rsidRDefault="004D1130" w:rsidP="004D1130">
      <w:pPr>
        <w:rPr>
          <w:rFonts w:ascii="Times New Roman" w:hAnsi="Times New Roman" w:cs="Times New Roman"/>
          <w:iCs/>
          <w:sz w:val="24"/>
          <w:szCs w:val="24"/>
        </w:rPr>
      </w:pPr>
      <w:r w:rsidRPr="004D1130">
        <w:rPr>
          <w:rFonts w:ascii="Times New Roman" w:hAnsi="Times New Roman" w:cs="Times New Roman"/>
          <w:sz w:val="24"/>
          <w:szCs w:val="24"/>
        </w:rPr>
        <w:t xml:space="preserve">Medication forms must be completed by the student’s doctor </w:t>
      </w:r>
      <w:r w:rsidR="007314D1">
        <w:rPr>
          <w:rFonts w:ascii="Times New Roman" w:hAnsi="Times New Roman" w:cs="Times New Roman"/>
          <w:sz w:val="24"/>
          <w:szCs w:val="24"/>
        </w:rPr>
        <w:t xml:space="preserve">when indicated </w:t>
      </w:r>
      <w:r w:rsidRPr="004D1130">
        <w:rPr>
          <w:rFonts w:ascii="Times New Roman" w:hAnsi="Times New Roman" w:cs="Times New Roman"/>
          <w:sz w:val="24"/>
          <w:szCs w:val="24"/>
        </w:rPr>
        <w:t>and parent</w:t>
      </w:r>
      <w:r w:rsidR="009304FD">
        <w:rPr>
          <w:rFonts w:ascii="Times New Roman" w:hAnsi="Times New Roman" w:cs="Times New Roman"/>
          <w:sz w:val="24"/>
          <w:szCs w:val="24"/>
        </w:rPr>
        <w:t>/guardian</w:t>
      </w:r>
      <w:r w:rsidRPr="004D1130">
        <w:rPr>
          <w:rFonts w:ascii="Times New Roman" w:hAnsi="Times New Roman" w:cs="Times New Roman"/>
          <w:sz w:val="24"/>
          <w:szCs w:val="24"/>
        </w:rPr>
        <w:t xml:space="preserve"> and returned to the school before medications may be taken or given at schoo</w:t>
      </w:r>
      <w:r>
        <w:rPr>
          <w:rFonts w:ascii="Times New Roman" w:hAnsi="Times New Roman" w:cs="Times New Roman"/>
          <w:sz w:val="24"/>
          <w:szCs w:val="24"/>
        </w:rPr>
        <w:t xml:space="preserve">l. A copy of </w:t>
      </w:r>
      <w:r w:rsidRPr="004D1130">
        <w:rPr>
          <w:rFonts w:ascii="Times New Roman" w:hAnsi="Times New Roman" w:cs="Times New Roman"/>
          <w:sz w:val="24"/>
          <w:szCs w:val="24"/>
        </w:rPr>
        <w:t>MEDICATION AUTHORIZATION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921">
        <w:rPr>
          <w:rFonts w:ascii="Times New Roman" w:hAnsi="Times New Roman" w:cs="Times New Roman"/>
          <w:sz w:val="24"/>
          <w:szCs w:val="24"/>
        </w:rPr>
        <w:t xml:space="preserve">- </w:t>
      </w:r>
      <w:r w:rsidRPr="004D1130">
        <w:rPr>
          <w:rFonts w:ascii="Times New Roman" w:hAnsi="Times New Roman" w:cs="Times New Roman"/>
          <w:i/>
          <w:iCs/>
          <w:sz w:val="24"/>
          <w:szCs w:val="24"/>
        </w:rPr>
        <w:t>NOT FOR EPINEPHERINE OR INHALER AUTHORIZATION</w:t>
      </w:r>
      <w:r w:rsidR="007D19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1921">
        <w:rPr>
          <w:rFonts w:ascii="Times New Roman" w:hAnsi="Times New Roman" w:cs="Times New Roman"/>
          <w:iCs/>
          <w:sz w:val="24"/>
          <w:szCs w:val="24"/>
        </w:rPr>
        <w:t>(Appendix F – 6)</w:t>
      </w:r>
      <w:r w:rsidR="00387E18">
        <w:rPr>
          <w:rFonts w:ascii="Times New Roman" w:hAnsi="Times New Roman" w:cs="Times New Roman"/>
          <w:iCs/>
          <w:sz w:val="24"/>
          <w:szCs w:val="24"/>
        </w:rPr>
        <w:t xml:space="preserve"> is attached.</w:t>
      </w:r>
    </w:p>
    <w:p w:rsidR="007D1921" w:rsidRPr="007D1921" w:rsidRDefault="007D1921" w:rsidP="007D19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1921">
        <w:rPr>
          <w:rFonts w:ascii="Times New Roman" w:hAnsi="Times New Roman" w:cs="Times New Roman"/>
          <w:sz w:val="24"/>
          <w:szCs w:val="24"/>
        </w:rPr>
        <w:t xml:space="preserve">The MEDICATION AUTHORIZATION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1921">
        <w:rPr>
          <w:rFonts w:ascii="Times New Roman" w:hAnsi="Times New Roman" w:cs="Times New Roman"/>
          <w:i/>
          <w:iCs/>
          <w:sz w:val="24"/>
          <w:szCs w:val="24"/>
        </w:rPr>
        <w:t>NOT FOR EPINEPHERINE OR INHALER AUTHORIZATIO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Cs/>
          <w:sz w:val="24"/>
          <w:szCs w:val="24"/>
        </w:rPr>
        <w:t xml:space="preserve"> (Appendix F - 6)</w:t>
      </w:r>
      <w:r w:rsidRPr="007D1921">
        <w:rPr>
          <w:rFonts w:ascii="Times New Roman" w:hAnsi="Times New Roman" w:cs="Times New Roman"/>
          <w:sz w:val="24"/>
          <w:szCs w:val="24"/>
        </w:rPr>
        <w:t xml:space="preserve"> is required if a student is to receive </w:t>
      </w:r>
      <w:r w:rsidRPr="007D1921">
        <w:rPr>
          <w:rFonts w:ascii="Times New Roman" w:hAnsi="Times New Roman" w:cs="Times New Roman"/>
          <w:b/>
          <w:sz w:val="24"/>
          <w:szCs w:val="24"/>
        </w:rPr>
        <w:t>non-prescription medication</w:t>
      </w:r>
      <w:r w:rsidRPr="007D1921">
        <w:rPr>
          <w:rFonts w:ascii="Times New Roman" w:hAnsi="Times New Roman" w:cs="Times New Roman"/>
          <w:sz w:val="24"/>
          <w:szCs w:val="24"/>
        </w:rPr>
        <w:t xml:space="preserve"> at school. This form must be completed and signed by a parent or guardian and brought to the school before the medication can be given at school. </w:t>
      </w:r>
      <w:r w:rsidR="009304FD">
        <w:rPr>
          <w:rFonts w:ascii="Times New Roman" w:hAnsi="Times New Roman" w:cs="Times New Roman"/>
          <w:sz w:val="24"/>
          <w:szCs w:val="24"/>
        </w:rPr>
        <w:t xml:space="preserve">If the medication is over-the-counter no physician signature is needed. </w:t>
      </w:r>
      <w:r w:rsidRPr="007D1921">
        <w:rPr>
          <w:rFonts w:ascii="Times New Roman" w:hAnsi="Times New Roman" w:cs="Times New Roman"/>
          <w:sz w:val="24"/>
          <w:szCs w:val="24"/>
        </w:rPr>
        <w:t xml:space="preserve">Parents must ensure safe delivery of medication to the school. All medications </w:t>
      </w:r>
      <w:r w:rsidRPr="006D0F52">
        <w:rPr>
          <w:rFonts w:ascii="Times New Roman" w:hAnsi="Times New Roman" w:cs="Times New Roman"/>
          <w:b/>
          <w:sz w:val="24"/>
          <w:szCs w:val="24"/>
        </w:rPr>
        <w:t>must be in the original container</w:t>
      </w:r>
      <w:r w:rsidRPr="007D1921">
        <w:rPr>
          <w:rFonts w:ascii="Times New Roman" w:hAnsi="Times New Roman" w:cs="Times New Roman"/>
          <w:sz w:val="24"/>
          <w:szCs w:val="24"/>
        </w:rPr>
        <w:t xml:space="preserve"> accompanied by this form with clear instructions for administration including the student’s first and last name, dosage and times or intervals that the medication is to be given. </w:t>
      </w:r>
    </w:p>
    <w:p w:rsidR="007D1921" w:rsidRDefault="007D1921" w:rsidP="007D19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1921">
        <w:rPr>
          <w:rFonts w:ascii="Times New Roman" w:hAnsi="Times New Roman" w:cs="Times New Roman"/>
          <w:sz w:val="24"/>
          <w:szCs w:val="24"/>
        </w:rPr>
        <w:t xml:space="preserve">If your child is to receive a </w:t>
      </w:r>
      <w:r w:rsidRPr="007D1921">
        <w:rPr>
          <w:rFonts w:ascii="Times New Roman" w:hAnsi="Times New Roman" w:cs="Times New Roman"/>
          <w:b/>
          <w:sz w:val="24"/>
          <w:szCs w:val="24"/>
        </w:rPr>
        <w:t>prescription medication</w:t>
      </w:r>
      <w:r w:rsidRPr="007D1921">
        <w:rPr>
          <w:rFonts w:ascii="Times New Roman" w:hAnsi="Times New Roman" w:cs="Times New Roman"/>
          <w:sz w:val="24"/>
          <w:szCs w:val="24"/>
        </w:rPr>
        <w:t xml:space="preserve"> (not epinephrine or asthma inhaler) while at school this form needs to completed and signed by your child’s physician and a parent or guardian.</w:t>
      </w:r>
    </w:p>
    <w:p w:rsidR="007314D1" w:rsidRDefault="004D1130" w:rsidP="004D1130">
      <w:pPr>
        <w:rPr>
          <w:rFonts w:ascii="Times New Roman" w:hAnsi="Times New Roman" w:cs="Times New Roman"/>
          <w:sz w:val="24"/>
          <w:szCs w:val="24"/>
        </w:rPr>
      </w:pPr>
      <w:r w:rsidRPr="004D1130">
        <w:rPr>
          <w:rFonts w:ascii="Times New Roman" w:hAnsi="Times New Roman" w:cs="Times New Roman"/>
          <w:sz w:val="24"/>
          <w:szCs w:val="24"/>
        </w:rPr>
        <w:t xml:space="preserve">Additional forms </w:t>
      </w:r>
      <w:r w:rsidR="009304FD">
        <w:rPr>
          <w:rFonts w:ascii="Times New Roman" w:hAnsi="Times New Roman" w:cs="Times New Roman"/>
          <w:sz w:val="24"/>
          <w:szCs w:val="24"/>
        </w:rPr>
        <w:t xml:space="preserve">that will need both a physician and parent/guardian signature </w:t>
      </w:r>
      <w:r w:rsidRPr="004D1130">
        <w:rPr>
          <w:rFonts w:ascii="Times New Roman" w:hAnsi="Times New Roman" w:cs="Times New Roman"/>
          <w:sz w:val="24"/>
          <w:szCs w:val="24"/>
        </w:rPr>
        <w:t>may be obtained from t</w:t>
      </w:r>
      <w:r w:rsidR="00387E18">
        <w:rPr>
          <w:rFonts w:ascii="Times New Roman" w:hAnsi="Times New Roman" w:cs="Times New Roman"/>
          <w:sz w:val="24"/>
          <w:szCs w:val="24"/>
        </w:rPr>
        <w:t>he school website</w:t>
      </w:r>
      <w:r w:rsidR="00387E18" w:rsidRPr="00387E18">
        <w:t xml:space="preserve"> </w:t>
      </w:r>
      <w:r w:rsidR="00387E18">
        <w:rPr>
          <w:rFonts w:ascii="Times New Roman" w:hAnsi="Times New Roman" w:cs="Times New Roman"/>
          <w:sz w:val="24"/>
          <w:szCs w:val="24"/>
        </w:rPr>
        <w:t xml:space="preserve">under the Parent </w:t>
      </w:r>
      <w:r w:rsidR="009304FD">
        <w:rPr>
          <w:rFonts w:ascii="Times New Roman" w:hAnsi="Times New Roman" w:cs="Times New Roman"/>
          <w:sz w:val="24"/>
          <w:szCs w:val="24"/>
        </w:rPr>
        <w:t>t</w:t>
      </w:r>
      <w:r w:rsidR="007D1921">
        <w:rPr>
          <w:rFonts w:ascii="Times New Roman" w:hAnsi="Times New Roman" w:cs="Times New Roman"/>
          <w:sz w:val="24"/>
          <w:szCs w:val="24"/>
        </w:rPr>
        <w:t>ab –</w:t>
      </w:r>
      <w:r w:rsidR="00387E18">
        <w:rPr>
          <w:rFonts w:ascii="Times New Roman" w:hAnsi="Times New Roman" w:cs="Times New Roman"/>
          <w:sz w:val="24"/>
          <w:szCs w:val="24"/>
        </w:rPr>
        <w:t xml:space="preserve"> </w:t>
      </w:r>
      <w:r w:rsidR="009304FD">
        <w:rPr>
          <w:rFonts w:ascii="Times New Roman" w:hAnsi="Times New Roman" w:cs="Times New Roman"/>
          <w:sz w:val="24"/>
          <w:szCs w:val="24"/>
        </w:rPr>
        <w:t xml:space="preserve">Clinic: </w:t>
      </w:r>
      <w:r w:rsidR="00387E18">
        <w:rPr>
          <w:rFonts w:ascii="Times New Roman" w:hAnsi="Times New Roman" w:cs="Times New Roman"/>
          <w:sz w:val="24"/>
          <w:szCs w:val="24"/>
        </w:rPr>
        <w:t>Health Information and Forms</w:t>
      </w:r>
      <w:r w:rsidR="007314D1">
        <w:rPr>
          <w:rFonts w:ascii="Times New Roman" w:hAnsi="Times New Roman" w:cs="Times New Roman"/>
          <w:sz w:val="24"/>
          <w:szCs w:val="24"/>
        </w:rPr>
        <w:t>:</w:t>
      </w:r>
    </w:p>
    <w:p w:rsidR="009304FD" w:rsidRPr="007314D1" w:rsidRDefault="00FC3599" w:rsidP="004D113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304FD" w:rsidRPr="00F32300">
          <w:rPr>
            <w:rStyle w:val="Hyperlink"/>
            <w:rFonts w:ascii="Times New Roman" w:hAnsi="Times New Roman" w:cs="Times New Roman"/>
            <w:sz w:val="24"/>
            <w:szCs w:val="24"/>
          </w:rPr>
          <w:t>https://stambroseschool.org/activities/clinic-health-forms-and-information/</w:t>
        </w:r>
      </w:hyperlink>
    </w:p>
    <w:p w:rsidR="004D1130" w:rsidRPr="007D1921" w:rsidRDefault="007D1921" w:rsidP="007D19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SEVERE ALLERGY/ANAPHYLAXIS ACTION PLAN &amp; TREATMENT AUTHORIZATION (Appendix F </w:t>
      </w:r>
      <w:r w:rsidR="00C610A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4</w:t>
      </w:r>
      <w:r w:rsidR="00C610A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</w:p>
    <w:p w:rsidR="00C610A0" w:rsidRPr="00C610A0" w:rsidRDefault="007D1921" w:rsidP="00C610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DIOCESE OF ARLINGTON EPINEPHRINE AUTHORIZATION (Appendix F – 4)</w:t>
      </w:r>
    </w:p>
    <w:p w:rsidR="007D1921" w:rsidRPr="007D1921" w:rsidRDefault="007D1921" w:rsidP="007D19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DIOCESE OF ARLINGTON INHALER AUTHORIZATION (Appendix F – 3)</w:t>
      </w:r>
    </w:p>
    <w:p w:rsidR="007314D1" w:rsidRDefault="004D1130" w:rsidP="004D1130">
      <w:pPr>
        <w:rPr>
          <w:rFonts w:ascii="Times New Roman" w:hAnsi="Times New Roman" w:cs="Times New Roman"/>
          <w:sz w:val="24"/>
          <w:szCs w:val="24"/>
        </w:rPr>
      </w:pPr>
      <w:r w:rsidRPr="004D1130">
        <w:rPr>
          <w:rFonts w:ascii="Times New Roman" w:hAnsi="Times New Roman" w:cs="Times New Roman"/>
          <w:sz w:val="24"/>
          <w:szCs w:val="24"/>
        </w:rPr>
        <w:t>New forms must be submitted at the beginning of each school year and when any information (medication dosage, time)</w:t>
      </w:r>
      <w:r w:rsidR="007314D1">
        <w:rPr>
          <w:rFonts w:ascii="Times New Roman" w:hAnsi="Times New Roman" w:cs="Times New Roman"/>
          <w:sz w:val="24"/>
          <w:szCs w:val="24"/>
        </w:rPr>
        <w:t xml:space="preserve"> changes.</w:t>
      </w:r>
    </w:p>
    <w:p w:rsidR="007314D1" w:rsidRDefault="007314D1" w:rsidP="004D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you a very safe and happy summer with your children!</w:t>
      </w:r>
    </w:p>
    <w:p w:rsidR="006D0F52" w:rsidRDefault="006D0F52" w:rsidP="004D1130">
      <w:pPr>
        <w:rPr>
          <w:rFonts w:ascii="Times New Roman" w:hAnsi="Times New Roman" w:cs="Times New Roman"/>
          <w:sz w:val="24"/>
          <w:szCs w:val="24"/>
        </w:rPr>
      </w:pPr>
    </w:p>
    <w:p w:rsidR="007314D1" w:rsidRDefault="007314D1" w:rsidP="006D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Maureen Earner, PA (Physician Assistant)</w:t>
      </w:r>
    </w:p>
    <w:p w:rsidR="007314D1" w:rsidRDefault="007314D1" w:rsidP="006D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Ambrose Health Clinic Supervisor</w:t>
      </w:r>
    </w:p>
    <w:sectPr w:rsidR="007314D1" w:rsidSect="00B70B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38" w:rsidRDefault="000F2938" w:rsidP="00834E7F">
      <w:pPr>
        <w:spacing w:after="0" w:line="240" w:lineRule="auto"/>
      </w:pPr>
      <w:r>
        <w:separator/>
      </w:r>
    </w:p>
  </w:endnote>
  <w:endnote w:type="continuationSeparator" w:id="0">
    <w:p w:rsidR="000F2938" w:rsidRDefault="000F2938" w:rsidP="0083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38" w:rsidRDefault="000F2938" w:rsidP="00834E7F">
      <w:pPr>
        <w:spacing w:after="0" w:line="240" w:lineRule="auto"/>
      </w:pPr>
      <w:r>
        <w:separator/>
      </w:r>
    </w:p>
  </w:footnote>
  <w:footnote w:type="continuationSeparator" w:id="0">
    <w:p w:rsidR="000F2938" w:rsidRDefault="000F2938" w:rsidP="0083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84309F4BB1A4FF0BAE53EB8846CE7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F2938" w:rsidRDefault="000F29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Medication Authorization Letter</w:t>
        </w:r>
      </w:p>
    </w:sdtContent>
  </w:sdt>
  <w:p w:rsidR="000F2938" w:rsidRDefault="000F29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4CA"/>
    <w:multiLevelType w:val="hybridMultilevel"/>
    <w:tmpl w:val="1B90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F3495"/>
    <w:multiLevelType w:val="hybridMultilevel"/>
    <w:tmpl w:val="0596A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7606"/>
    <w:multiLevelType w:val="hybridMultilevel"/>
    <w:tmpl w:val="26AE5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B6C81"/>
    <w:multiLevelType w:val="hybridMultilevel"/>
    <w:tmpl w:val="1916C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A1A02"/>
    <w:multiLevelType w:val="hybridMultilevel"/>
    <w:tmpl w:val="0CF08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436BC"/>
    <w:multiLevelType w:val="hybridMultilevel"/>
    <w:tmpl w:val="651C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4117C"/>
    <w:multiLevelType w:val="hybridMultilevel"/>
    <w:tmpl w:val="CECC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130"/>
    <w:rsid w:val="000F2938"/>
    <w:rsid w:val="000F2BBE"/>
    <w:rsid w:val="00221228"/>
    <w:rsid w:val="002B0015"/>
    <w:rsid w:val="00387E18"/>
    <w:rsid w:val="004D1130"/>
    <w:rsid w:val="006D0F52"/>
    <w:rsid w:val="007314D1"/>
    <w:rsid w:val="007A2F71"/>
    <w:rsid w:val="007D1921"/>
    <w:rsid w:val="008006EC"/>
    <w:rsid w:val="00834E7F"/>
    <w:rsid w:val="009304FD"/>
    <w:rsid w:val="00933230"/>
    <w:rsid w:val="00B70B61"/>
    <w:rsid w:val="00C610A0"/>
    <w:rsid w:val="00FC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4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7F"/>
  </w:style>
  <w:style w:type="paragraph" w:styleId="Footer">
    <w:name w:val="footer"/>
    <w:basedOn w:val="Normal"/>
    <w:link w:val="FooterChar"/>
    <w:uiPriority w:val="99"/>
    <w:semiHidden/>
    <w:unhideWhenUsed/>
    <w:rsid w:val="00834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E7F"/>
  </w:style>
  <w:style w:type="paragraph" w:styleId="BalloonText">
    <w:name w:val="Balloon Text"/>
    <w:basedOn w:val="Normal"/>
    <w:link w:val="BalloonTextChar"/>
    <w:uiPriority w:val="99"/>
    <w:semiHidden/>
    <w:unhideWhenUsed/>
    <w:rsid w:val="0083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mbroseschool.org/activities/clinic-health-forms-and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4309F4BB1A4FF0BAE53EB8846C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11114-3BCF-4F42-8B2B-BE4E6200102B}"/>
      </w:docPartPr>
      <w:docPartBody>
        <w:p w:rsidR="00D83143" w:rsidRDefault="00AB3ABE" w:rsidP="00AB3ABE">
          <w:pPr>
            <w:pStyle w:val="284309F4BB1A4FF0BAE53EB8846CE7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3ABE"/>
    <w:rsid w:val="00AB3ABE"/>
    <w:rsid w:val="00D0347D"/>
    <w:rsid w:val="00D8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4309F4BB1A4FF0BAE53EB8846CE7CD">
    <w:name w:val="284309F4BB1A4FF0BAE53EB8846CE7CD"/>
    <w:rsid w:val="00AB3A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Authorization Letter</vt:lpstr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Authorization Letter</dc:title>
  <dc:creator>mearner</dc:creator>
  <cp:lastModifiedBy>mearner</cp:lastModifiedBy>
  <cp:revision>2</cp:revision>
  <cp:lastPrinted>2018-05-29T13:55:00Z</cp:lastPrinted>
  <dcterms:created xsi:type="dcterms:W3CDTF">2019-05-09T17:07:00Z</dcterms:created>
  <dcterms:modified xsi:type="dcterms:W3CDTF">2019-05-09T17:07:00Z</dcterms:modified>
</cp:coreProperties>
</file>